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FA9" w14:textId="77777777" w:rsidR="0067685B" w:rsidRDefault="0067685B" w:rsidP="0067685B">
      <w:pPr>
        <w:spacing w:after="0" w:line="240" w:lineRule="auto"/>
        <w:rPr>
          <w:b/>
        </w:rPr>
      </w:pPr>
    </w:p>
    <w:p w14:paraId="6070CFE4" w14:textId="77777777" w:rsidR="0067685B" w:rsidRDefault="0067685B" w:rsidP="0067685B">
      <w:pPr>
        <w:spacing w:after="0" w:line="240" w:lineRule="auto"/>
        <w:rPr>
          <w:b/>
        </w:rPr>
      </w:pPr>
    </w:p>
    <w:p w14:paraId="62E45470" w14:textId="77777777" w:rsidR="00E935E8" w:rsidRDefault="00E935E8" w:rsidP="0067685B">
      <w:pPr>
        <w:spacing w:after="0" w:line="240" w:lineRule="auto"/>
        <w:rPr>
          <w:b/>
        </w:rPr>
      </w:pPr>
    </w:p>
    <w:p w14:paraId="6C883B21" w14:textId="77777777" w:rsidR="0067685B" w:rsidRPr="003603F9" w:rsidRDefault="0067685B" w:rsidP="0067685B">
      <w:pPr>
        <w:spacing w:after="0" w:line="240" w:lineRule="auto"/>
        <w:jc w:val="center"/>
        <w:rPr>
          <w:b/>
        </w:rPr>
      </w:pPr>
      <w:r w:rsidRPr="003603F9">
        <w:rPr>
          <w:b/>
        </w:rPr>
        <w:t>North Carolina Agricultural and Technical State University</w:t>
      </w:r>
    </w:p>
    <w:p w14:paraId="41515727" w14:textId="36F8B058" w:rsidR="0067685B" w:rsidRDefault="0067685B" w:rsidP="0067685B">
      <w:pPr>
        <w:spacing w:after="0" w:line="240" w:lineRule="auto"/>
        <w:jc w:val="center"/>
        <w:rPr>
          <w:b/>
        </w:rPr>
      </w:pPr>
      <w:r w:rsidRPr="003603F9">
        <w:rPr>
          <w:b/>
        </w:rPr>
        <w:t>Faculty Senate</w:t>
      </w:r>
      <w:r>
        <w:rPr>
          <w:b/>
        </w:rPr>
        <w:t xml:space="preserve"> Roster, Academic Year 202</w:t>
      </w:r>
      <w:r w:rsidR="00433007">
        <w:rPr>
          <w:b/>
        </w:rPr>
        <w:t>3</w:t>
      </w:r>
      <w:r>
        <w:rPr>
          <w:b/>
        </w:rPr>
        <w:t>-202</w:t>
      </w:r>
      <w:r w:rsidR="00433007">
        <w:rPr>
          <w:b/>
        </w:rPr>
        <w:t>4</w:t>
      </w:r>
    </w:p>
    <w:p w14:paraId="688937E0" w14:textId="77777777" w:rsidR="0067685B" w:rsidRDefault="0067685B" w:rsidP="0067685B">
      <w:pPr>
        <w:spacing w:after="0" w:line="240" w:lineRule="auto"/>
        <w:rPr>
          <w:b/>
        </w:rPr>
      </w:pPr>
    </w:p>
    <w:p w14:paraId="73317BDE" w14:textId="77777777" w:rsidR="0067685B" w:rsidRDefault="0067685B" w:rsidP="0067685B">
      <w:pPr>
        <w:spacing w:after="0" w:line="240" w:lineRule="auto"/>
        <w:rPr>
          <w:b/>
        </w:r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3330"/>
        <w:gridCol w:w="3940"/>
        <w:gridCol w:w="6"/>
        <w:gridCol w:w="1147"/>
        <w:gridCol w:w="6"/>
        <w:gridCol w:w="39"/>
        <w:gridCol w:w="2333"/>
        <w:gridCol w:w="6"/>
        <w:gridCol w:w="4496"/>
        <w:gridCol w:w="6"/>
      </w:tblGrid>
      <w:tr w:rsidR="00585337" w:rsidRPr="00EE4BD4" w14:paraId="015F7C78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4B3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0C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79E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27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C2F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5685EC8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B42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FF1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</w:rPr>
              <w:t>Agriculture and Environmental Sciences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B58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</w:tr>
      <w:tr w:rsidR="00585337" w:rsidRPr="00EE4BD4" w14:paraId="0DF77CDF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29C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Chantel Simpson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202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Agbus, Applied Econ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0024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54803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3BD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cysimpso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B45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0A0D29D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35E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John Ng'ombe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BB6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Agbus, Applied Econ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116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jngombe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56D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286C380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D08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Uchenna Anele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D5E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Animal Sciences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E8F8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54786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664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uyanele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B3F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7F54EDF1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B6A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Zaira Estrada-Reyes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97B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Animal Sciences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C45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zmestradareyes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D8F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67E0550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321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Jennifer Beasley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23E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Family and Consumer Sciences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4222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47850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F29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jmbeasle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3A7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327516E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C1C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Roberta DaSilva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5C1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Family and Consumer Sciences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D16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rcsilva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B62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34A1B75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F42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William Harrison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84E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Natural Resources, Env Design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A559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53832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19A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wcharris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F39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5D4CDD2F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ED2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Guochen Yang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F6B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Natural Resources, Env Design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818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53832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6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yangg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EDC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002CDA2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318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3579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365A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AE7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5274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1B4C9A55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AB8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93E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94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EDE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591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5D3B4C6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7ED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5D9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Arts, Humanities &amp; Social Sciences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3C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</w:tr>
      <w:tr w:rsidR="00585337" w:rsidRPr="00EE4BD4" w14:paraId="608F319A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E836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Pauline Uwakweh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27B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 xml:space="preserve">English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CDD3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53518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02B9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pauwakwe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2C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518D277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BB75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Kendra Bryant Aya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618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 xml:space="preserve">English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52C9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53516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9B3A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knbryant2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A80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91415B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2EA3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Ayanna Armstrong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DE1C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History/Political Science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A92C" w14:textId="77777777" w:rsidR="00EE4BD4" w:rsidRPr="00EE4BD4" w:rsidRDefault="00EE4BD4" w:rsidP="005853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52314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3BE06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Ararmst3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B922" w14:textId="648683DD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 (completing a</w:t>
            </w:r>
            <w:r w:rsidR="0050227E">
              <w:rPr>
                <w:rFonts w:ascii="Aptos Narrow" w:eastAsia="Times New Roman" w:hAnsi="Aptos Narrow" w:cs="Times New Roman"/>
              </w:rPr>
              <w:br/>
            </w:r>
            <w:r w:rsidRPr="00EE4BD4">
              <w:rPr>
                <w:rFonts w:ascii="Aptos Narrow" w:eastAsia="Times New Roman" w:hAnsi="Aptos Narrow" w:cs="Times New Roman"/>
              </w:rPr>
              <w:t>two-year term of other senator)</w:t>
            </w:r>
          </w:p>
        </w:tc>
      </w:tr>
      <w:tr w:rsidR="00585337" w:rsidRPr="00EE4BD4" w14:paraId="3134C80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29B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Jelani Favors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1ED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History/Political Science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4850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52364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FFB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jmfavors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542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19D2DB7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2057" w14:textId="77777777" w:rsidR="00EE4BD4" w:rsidRPr="00EE4BD4" w:rsidRDefault="00EE4BD4" w:rsidP="00EE4BD4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EE4BD4">
              <w:rPr>
                <w:rFonts w:ascii="Aptos" w:eastAsia="Times New Roman" w:hAnsi="Aptos" w:cs="Times New Roman"/>
                <w:sz w:val="24"/>
                <w:szCs w:val="24"/>
              </w:rPr>
              <w:t>Ecaterina Stepaniuc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9B5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Journalism Mass Comm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74D5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53439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DE8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u w:val="single"/>
              </w:rPr>
            </w:pPr>
            <w:r w:rsidRPr="00EE4BD4">
              <w:rPr>
                <w:rFonts w:ascii="Aptos Narrow" w:eastAsia="Times New Roman" w:hAnsi="Aptos Narrow" w:cs="Times New Roman"/>
                <w:sz w:val="24"/>
                <w:szCs w:val="24"/>
                <w:u w:val="single"/>
              </w:rPr>
              <w:t>estepaniuc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CD8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11779D51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BCB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Xueying Zhang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EFA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Journalism Mass Comm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9E39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53432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F8B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xzhang2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DEF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0A41E6D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F72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Mike Cundall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8A8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Liberal Studies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1E5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54464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31F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mcundall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D7A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0A8DD1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45B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Galen Foresman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3A8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Liberal Studies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C208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53494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6BD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gaforesm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2D7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0B96693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9C8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Amy Schwartzott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242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Visual &amp; Performing Arts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46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53648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E97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aschwart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ACA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516347DA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A92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lastRenderedPageBreak/>
              <w:t>Roymieco Carter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74D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Visual &amp; Performing Arts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114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rcarter1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C0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62384BD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5AD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2851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932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F0FA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6A2E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648B872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3F5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CA1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F4F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C59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9A5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46440CF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956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51E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</w:rPr>
              <w:t>Business and Economics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01A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463B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77808BA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31A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Cynthia Khanlarian (S)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DB8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Accounting and Finance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167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cjkhanlarian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BAD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19CF806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D06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Eunho Cho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86F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Accounting and Finance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8A6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53357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AFC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echo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0B4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1BC64C2A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97D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Belinda Shipps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B61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BISA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B04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53358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78E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bpshipps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97E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4D198F78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B98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Sherrie Drye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5AD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BISA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D78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53342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E49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sldrye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0AE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2555ED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CDF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Lyubov Kurkalova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D26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Economics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7AF0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53348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0CC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lakurkal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DBA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1A75A3B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568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Cephas Naanwaab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DBD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Economics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E746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53351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446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cbnaanwa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22F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7B3D346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93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Christina Tupper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8B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Management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760C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53338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645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u w:val="single"/>
              </w:rPr>
            </w:pPr>
            <w:hyperlink r:id="rId4" w:history="1">
              <w:r w:rsidRPr="00EE4BD4">
                <w:rPr>
                  <w:rFonts w:ascii="Aptos Narrow" w:eastAsia="Times New Roman" w:hAnsi="Aptos Narrow" w:cs="Times New Roman"/>
                  <w:sz w:val="24"/>
                  <w:szCs w:val="24"/>
                  <w:u w:val="single"/>
                </w:rPr>
                <w:t>ctupper</w:t>
              </w:r>
            </w:hyperlink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C12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4B9797FE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826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Subrata Chakrabarty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359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Management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98E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A95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chakrabarty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685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283C77E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CDC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Kimberly McNeil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2C3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Mkt &amp; Supply Chain Mgmt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B4F6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53391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14C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krmcneil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5D0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62F9662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3A3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Laquanda Johnson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7E3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Mkt &amp; Supply Chain Mgmt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971E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53401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332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lljohnson1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AC5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340D77DA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64A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C0D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8FB9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A477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579A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546410F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B5E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C6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21B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86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223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60480DD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C44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48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</w:rPr>
              <w:t>Education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F36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CE3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A9B2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5B597E7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0A4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Jeff Wolfgang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241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Counseling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19FC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54392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C90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jdwolfgang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6AA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525D408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16A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Maylee Vazquez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282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Counseling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93C6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54389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D57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mvazquez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1B7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4B30B93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546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Kimberly Bunch-Crump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3AC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Educator Preparation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B7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54421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C77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krbunchcrump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517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2AEED3C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810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Derrick Robinson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45B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Educator Preparation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D127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47848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A44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drobinson2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185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132FA29F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D4D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Jacqueline Roebuck Sakho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DCA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Leadership Stud &amp; Adult Ed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2975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52146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388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jlroebucksakho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A63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3EE526C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E582C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Sydney Richardson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9627A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Leadership Stud &amp; Adult Ed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E200" w14:textId="77777777" w:rsidR="00EE4BD4" w:rsidRPr="00EE4BD4" w:rsidRDefault="00EE4BD4" w:rsidP="005853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52150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1E142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sdrichardson1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A6893" w14:textId="77777777" w:rsidR="00585337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 xml:space="preserve">2023-2024 (completing a </w:t>
            </w:r>
          </w:p>
          <w:p w14:paraId="71BB70D9" w14:textId="20ACD740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two-year term of other alternate)</w:t>
            </w:r>
          </w:p>
        </w:tc>
      </w:tr>
      <w:tr w:rsidR="00585337" w:rsidRPr="00EE4BD4" w14:paraId="33F92BAF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449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E95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3024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B224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D97C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2413A78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6E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D66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B58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53D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176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352EE9B5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9DD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0D7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</w:rPr>
              <w:t>Engineering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44F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4EF5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2AE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39107F0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9F3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Mohammad Azad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FDD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Chem, Biological and BioEngr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959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53701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963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maazad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ABB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7D06D20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E63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Arvind Chandrasekaran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E92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Chem, Biological and BioEngr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409A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53721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401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achandra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A2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579D0E6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9A0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lastRenderedPageBreak/>
              <w:t>Ahmed Megri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D4D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Civil, Arch &amp; Envir 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B94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53671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F68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acmegri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C73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41EA6F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55B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Venktesh Pandey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19F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Civil, Arch &amp; Envir 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D7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53676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55B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vpandey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4C1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4DC05E6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0E9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Kristen Rhinehardt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E3C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Comp Data Sci and 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78D2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52881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E6F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klrhineh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0B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7E6D27AA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6DB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AKM Kamrul Islam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652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Comp Data Sci and 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F77C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86762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EF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akislam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325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3A018E4F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B2D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Kelvin Bryant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0B1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Computer Science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35C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52446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99E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ksbryant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98E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268E3D8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4AB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Jinsheng Xu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E69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Computer Science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FB1A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53698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F7A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jxu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880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33156D1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145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Corey Graves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606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Elec &amp; Computer Engr.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D5E5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53707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70A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cag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AFC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77D53B0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DDB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Mahmoud Mahmoud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C78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Elec &amp; Computer Engr.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138F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52646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3CB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mnmahmoud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751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0CE31C28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A52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Faisal Alkaabneh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928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Industrial and Systems Engr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F1D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47780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037F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fmalkaabneh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0E0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4118CDF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D67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Zhichao Li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717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Industrial and Systems Engr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F8F" w14:textId="77777777" w:rsidR="00EE4BD4" w:rsidRPr="00EE4BD4" w:rsidRDefault="00EE4BD4" w:rsidP="00EE4B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4BD4">
              <w:rPr>
                <w:rFonts w:ascii="Calibri" w:eastAsia="Times New Roman" w:hAnsi="Calibri" w:cs="Calibri"/>
                <w:sz w:val="24"/>
                <w:szCs w:val="24"/>
              </w:rPr>
              <w:t>zli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5D0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78045809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DF8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J. David Schall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5E3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Mechanical Engineering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0B5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53751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0A2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jschall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567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4D0721F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3E7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Michael Atkinson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418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Mechanical Engineering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A98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mdatkinson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315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07DE0D6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B32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E8BD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6104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C5CB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F9CD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54938B91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F4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DBD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409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9BE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57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1462CC9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2DB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935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Health &amp; Human Sciences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193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6425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10C5C06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6F7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Tiffany Fuller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E63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Kinesiology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EE52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47712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97A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tf984181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E18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2633435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DAE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Phoebe Ajibade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D0C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Kinesiology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E5C5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53543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913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pbajibad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560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03C5359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BFD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Mashooq Salehin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4CA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Sociology &amp; Social Work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E54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52295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E41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sz w:val="24"/>
                <w:szCs w:val="24"/>
              </w:rPr>
              <w:t>masalehin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8C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3AC5F1E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7B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88D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Sociology &amp; Social Work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254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02D1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61DCC9A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0CF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Davi Thornton (S)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89E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Speech Studies and Speech Pathology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032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dthornton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59B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4C244FE1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946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Joy Kennedy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900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Speech Studies and Speech Pathology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26C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53220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807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jlkennedy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6AF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24132D51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4AA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Antoinette Maldonado-Devincci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88F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Psychology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2A38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52283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92E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amdevinc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FC7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B02205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311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Trevor Brothers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808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Psychology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527E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52273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A65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tabrothers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D13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089F613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684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Yvonne Ford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333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Nursing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0956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47750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11F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yrford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15E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82C5BAD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191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Magdalene Tukov- Yual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AEF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Nursing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2080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53565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BD3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mstukovyual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DF3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2021-2022; 2022-2023</w:t>
            </w:r>
          </w:p>
        </w:tc>
      </w:tr>
      <w:tr w:rsidR="00585337" w:rsidRPr="00EE4BD4" w14:paraId="49587CB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E5E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76AD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9C72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93D6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4B18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132CCC3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07C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EC3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C7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B26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F93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1FB1A645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F88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74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Science and Technology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173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7E50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44CBDE3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6B6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Devang Mehta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FD9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Applied Engr Tech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ED74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53109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816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mehtad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862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C316D6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A49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lastRenderedPageBreak/>
              <w:t>Yu-Tung Kuo (A)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F85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Applied Engr Tech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41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ykuo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37B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3CF8641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EC6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Emmanuel Obeng-Gyasi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97F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Built Environment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C96E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53132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4D9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eobenggyasi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52E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1D0B173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1CE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Yuhan Jiang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526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Built Environment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8DB0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53128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895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yjiang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470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55100CB9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3E8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Scott Harrison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4E3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Biology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0614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52179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DC2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scotth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529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1527AA4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F2F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Simone Smith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EA4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Biology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9B9D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52207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916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smsmith8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0AA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1723310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287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Robert Ferguson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9D6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Chemistry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E875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52233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B64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u w:val="single"/>
              </w:rPr>
            </w:pPr>
            <w:hyperlink r:id="rId5" w:history="1">
              <w:r w:rsidRPr="00EE4BD4">
                <w:rPr>
                  <w:rFonts w:ascii="Aptos Narrow" w:eastAsia="Times New Roman" w:hAnsi="Aptos Narrow" w:cs="Times New Roman"/>
                  <w:sz w:val="24"/>
                  <w:szCs w:val="24"/>
                  <w:u w:val="single"/>
                </w:rPr>
                <w:t>rferguson1</w:t>
              </w:r>
            </w:hyperlink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DCB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575ECFA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67A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Etta Gravely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911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Chemistry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F3C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52234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145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gravely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518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048911C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207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 xml:space="preserve">Qingan Zeng (S) 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576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Computer Systems Tech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02A2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53148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DB7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qzeng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48A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22809FB9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EB1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Li-Shiang Tsay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79E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Computer Systems Tech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03EE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53146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B51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ltsay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7E2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2DE0324E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31D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Zachary Denton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7A7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Mathematics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2F1B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54756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7E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zdenton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0B4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73C43AD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A4D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Thomas Redd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AE8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Mathematics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719F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52977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AEE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tcredd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0BC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6A23211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2510D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sz w:val="24"/>
                <w:szCs w:val="24"/>
              </w:rPr>
              <w:t>Vijay Singh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3ECF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Physics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251EF" w14:textId="77777777" w:rsidR="00EE4BD4" w:rsidRPr="00EE4BD4" w:rsidRDefault="00EE4BD4" w:rsidP="005853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52115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E0349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vsingh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3055" w14:textId="77777777" w:rsidR="00585337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 (completing a</w:t>
            </w:r>
          </w:p>
          <w:p w14:paraId="2660C99C" w14:textId="5CEE05E6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two-year term of other senator)</w:t>
            </w:r>
          </w:p>
        </w:tc>
      </w:tr>
      <w:tr w:rsidR="00585337" w:rsidRPr="00EE4BD4" w14:paraId="5D04ED5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4AC4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sz w:val="24"/>
                <w:szCs w:val="24"/>
              </w:rPr>
              <w:t>Ademe Mekonnen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6321F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Physics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D9ED6" w14:textId="77777777" w:rsidR="00EE4BD4" w:rsidRPr="00EE4BD4" w:rsidRDefault="00EE4BD4" w:rsidP="005853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52124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34DD5" w14:textId="77777777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u w:val="single"/>
              </w:rPr>
            </w:pPr>
            <w:hyperlink r:id="rId6" w:history="1">
              <w:r w:rsidRPr="00EE4BD4">
                <w:rPr>
                  <w:rFonts w:ascii="Aptos Narrow" w:eastAsia="Times New Roman" w:hAnsi="Aptos Narrow" w:cs="Times New Roman"/>
                  <w:sz w:val="24"/>
                  <w:szCs w:val="24"/>
                  <w:u w:val="single"/>
                </w:rPr>
                <w:t>amekonne</w:t>
              </w:r>
            </w:hyperlink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155D" w14:textId="77777777" w:rsidR="00585337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 (completing a</w:t>
            </w:r>
          </w:p>
          <w:p w14:paraId="1E7DD945" w14:textId="53250ED6" w:rsidR="00EE4BD4" w:rsidRPr="00EE4BD4" w:rsidRDefault="00EE4BD4" w:rsidP="00585337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two-year term of other alternate)</w:t>
            </w:r>
          </w:p>
        </w:tc>
      </w:tr>
      <w:tr w:rsidR="00585337" w:rsidRPr="00EE4BD4" w14:paraId="150EE93E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916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CBE5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D6A0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8814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1379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12CDCBA8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B2A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CDA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FB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C4D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FB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7BEDB5EA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AAE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FC3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sz w:val="24"/>
                <w:szCs w:val="24"/>
              </w:rPr>
              <w:t>Library Services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A35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87F6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3C16D5F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D22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Stephen Bollinger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36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Library Services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0D61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54472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367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spbollin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F7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11D5F2C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194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David Rachlin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B91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Library Services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79F5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54223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7F7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djrachlin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2C22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5AA5E47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F79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F9AD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46ED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CD36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65AA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777CC8EC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AB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AAE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739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B55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73C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17E9139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FCF3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97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JSNN/Nanoengineering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34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AD8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524F9E1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2EC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Jeffrey Alston (S)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CD0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Nanoengineering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6B7A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52861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F58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hyperlink r:id="rId7" w:history="1">
              <w:r w:rsidRPr="00EE4BD4">
                <w:rPr>
                  <w:rFonts w:ascii="Aptos Narrow" w:eastAsia="Times New Roman" w:hAnsi="Aptos Narrow" w:cs="Times New Roman"/>
                </w:rPr>
                <w:t>jralston1</w:t>
              </w:r>
            </w:hyperlink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C79D" w14:textId="02D518CE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</w:t>
            </w:r>
            <w:r w:rsidR="00143102">
              <w:rPr>
                <w:rFonts w:ascii="Aptos Narrow" w:eastAsia="Times New Roman" w:hAnsi="Aptos Narrow" w:cs="Times New Roman"/>
              </w:rPr>
              <w:t>3</w:t>
            </w:r>
            <w:r w:rsidRPr="00EE4BD4">
              <w:rPr>
                <w:rFonts w:ascii="Aptos Narrow" w:eastAsia="Times New Roman" w:hAnsi="Aptos Narrow" w:cs="Times New Roman"/>
              </w:rPr>
              <w:t>-202</w:t>
            </w:r>
            <w:r w:rsidR="00143102">
              <w:rPr>
                <w:rFonts w:ascii="Aptos Narrow" w:eastAsia="Times New Roman" w:hAnsi="Aptos Narrow" w:cs="Times New Roman"/>
              </w:rPr>
              <w:t>4</w:t>
            </w:r>
            <w:r w:rsidRPr="00EE4BD4">
              <w:rPr>
                <w:rFonts w:ascii="Aptos Narrow" w:eastAsia="Times New Roman" w:hAnsi="Aptos Narrow" w:cs="Times New Roman"/>
              </w:rPr>
              <w:t>; 202</w:t>
            </w:r>
            <w:r w:rsidR="00143102">
              <w:rPr>
                <w:rFonts w:ascii="Aptos Narrow" w:eastAsia="Times New Roman" w:hAnsi="Aptos Narrow" w:cs="Times New Roman"/>
              </w:rPr>
              <w:t>4</w:t>
            </w:r>
            <w:r w:rsidRPr="00EE4BD4">
              <w:rPr>
                <w:rFonts w:ascii="Aptos Narrow" w:eastAsia="Times New Roman" w:hAnsi="Aptos Narrow" w:cs="Times New Roman"/>
              </w:rPr>
              <w:t>-202</w:t>
            </w:r>
            <w:r w:rsidR="00143102">
              <w:rPr>
                <w:rFonts w:ascii="Aptos Narrow" w:eastAsia="Times New Roman" w:hAnsi="Aptos Narrow" w:cs="Times New Roman"/>
              </w:rPr>
              <w:t>5</w:t>
            </w:r>
          </w:p>
        </w:tc>
      </w:tr>
      <w:tr w:rsidR="00585337" w:rsidRPr="00EE4BD4" w14:paraId="45B99492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99D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Shyam Aravamudhan (A)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C3D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Nanoengineering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F1AA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52856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F4A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saravamu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7CAC" w14:textId="58420352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</w:t>
            </w:r>
            <w:r w:rsidR="00143102">
              <w:rPr>
                <w:rFonts w:ascii="Aptos Narrow" w:eastAsia="Times New Roman" w:hAnsi="Aptos Narrow" w:cs="Times New Roman"/>
              </w:rPr>
              <w:t>; 2024-2025</w:t>
            </w:r>
          </w:p>
        </w:tc>
      </w:tr>
      <w:tr w:rsidR="00585337" w:rsidRPr="00EE4BD4" w14:paraId="19655B64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86D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01B3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20F2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B37E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9881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3C72F880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CC97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Senators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9EB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Constituency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8E80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8AE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2C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35CE1076" w14:textId="77777777" w:rsidTr="00143102">
        <w:trPr>
          <w:gridAfter w:val="1"/>
          <w:wAfter w:w="6" w:type="dxa"/>
          <w:trHeight w:val="10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26C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B02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Graduate College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EC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C6BE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2619780B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438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Sharon Parker (S)</w:t>
            </w: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6E0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Sociology &amp; Social Work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C4E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u w:val="single"/>
              </w:rPr>
            </w:pPr>
            <w:hyperlink r:id="rId8" w:history="1">
              <w:r w:rsidRPr="00EE4BD4">
                <w:rPr>
                  <w:rFonts w:ascii="Aptos Narrow" w:eastAsia="Times New Roman" w:hAnsi="Aptos Narrow" w:cs="Times New Roman"/>
                  <w:sz w:val="24"/>
                  <w:szCs w:val="24"/>
                  <w:u w:val="single"/>
                </w:rPr>
                <w:t>sdparke3</w:t>
              </w:r>
            </w:hyperlink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B5C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sz w:val="24"/>
                <w:szCs w:val="24"/>
              </w:rPr>
              <w:t>2023-2024</w:t>
            </w:r>
          </w:p>
        </w:tc>
      </w:tr>
      <w:tr w:rsidR="00585337" w:rsidRPr="00EE4BD4" w14:paraId="019A1757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A0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5636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2604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3D79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1283" w14:textId="77777777" w:rsidR="00EE4BD4" w:rsidRPr="00EE4BD4" w:rsidRDefault="00EE4BD4" w:rsidP="00EE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337" w:rsidRPr="00EE4BD4" w14:paraId="4A6348C3" w14:textId="77777777" w:rsidTr="00585337">
        <w:trPr>
          <w:trHeight w:val="320"/>
        </w:trPr>
        <w:tc>
          <w:tcPr>
            <w:tcW w:w="7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1FB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Faculty Senate Officers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E21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2B6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4CCE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EE4BD4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</w:tr>
      <w:tr w:rsidR="00585337" w:rsidRPr="00EE4BD4" w14:paraId="0C50849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3715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Scott Harrison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FD1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Chair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3ABD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52179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474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scotth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D70B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2022-2023; 2023-2024</w:t>
            </w:r>
          </w:p>
        </w:tc>
      </w:tr>
      <w:tr w:rsidR="00585337" w:rsidRPr="00EE4BD4" w14:paraId="0B9B1946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1BD4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Nicole McCoy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435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Vice Chair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658E" w14:textId="77777777" w:rsidR="00EE4BD4" w:rsidRPr="00EE4BD4" w:rsidRDefault="00EE4BD4" w:rsidP="00EE4B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54413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F4D1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nrmccoy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D5EA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  <w:tr w:rsidR="00585337" w:rsidRPr="00EE4BD4" w14:paraId="47A4182E" w14:textId="77777777" w:rsidTr="00585337">
        <w:trPr>
          <w:gridAfter w:val="1"/>
          <w:wAfter w:w="6" w:type="dxa"/>
          <w:trHeight w:val="3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4CCC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Tiffany Fuller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1B0F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Secretary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5F8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</w:p>
        </w:tc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ABC9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tf984181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F0D" w14:textId="77777777" w:rsidR="00EE4BD4" w:rsidRPr="00EE4BD4" w:rsidRDefault="00EE4BD4" w:rsidP="00EE4BD4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EE4BD4">
              <w:rPr>
                <w:rFonts w:ascii="Aptos Narrow" w:eastAsia="Times New Roman" w:hAnsi="Aptos Narrow" w:cs="Times New Roman"/>
              </w:rPr>
              <w:t>2023-2024; 2024-2025</w:t>
            </w:r>
          </w:p>
        </w:tc>
      </w:tr>
    </w:tbl>
    <w:p w14:paraId="53C8B2B2" w14:textId="77777777" w:rsidR="00EE4BD4" w:rsidRDefault="00EE4BD4" w:rsidP="0067685B">
      <w:pPr>
        <w:spacing w:after="0" w:line="240" w:lineRule="auto"/>
        <w:rPr>
          <w:b/>
        </w:rPr>
      </w:pPr>
    </w:p>
    <w:p w14:paraId="5CF9AF2D" w14:textId="778210BA" w:rsidR="0067685B" w:rsidRPr="00E90CA7" w:rsidRDefault="0067685B" w:rsidP="0067685B">
      <w:pPr>
        <w:spacing w:after="0" w:line="240" w:lineRule="auto"/>
      </w:pPr>
      <w:r w:rsidRPr="00E90CA7">
        <w:t xml:space="preserve">(S) – Senator </w:t>
      </w:r>
    </w:p>
    <w:p w14:paraId="71C2464F" w14:textId="77777777" w:rsidR="0067685B" w:rsidRPr="00E90CA7" w:rsidRDefault="0067685B" w:rsidP="0067685B">
      <w:pPr>
        <w:spacing w:after="0" w:line="240" w:lineRule="auto"/>
      </w:pPr>
      <w:r w:rsidRPr="00E90CA7">
        <w:t xml:space="preserve">(A) – Alternate </w:t>
      </w:r>
    </w:p>
    <w:p w14:paraId="4627F7D9" w14:textId="77777777" w:rsidR="00DA525A" w:rsidRDefault="00DA525A"/>
    <w:sectPr w:rsidR="00DA525A" w:rsidSect="006768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5B"/>
    <w:rsid w:val="000016DB"/>
    <w:rsid w:val="0002742A"/>
    <w:rsid w:val="00143102"/>
    <w:rsid w:val="00433007"/>
    <w:rsid w:val="0050227E"/>
    <w:rsid w:val="00585337"/>
    <w:rsid w:val="0067685B"/>
    <w:rsid w:val="00A11B32"/>
    <w:rsid w:val="00A15450"/>
    <w:rsid w:val="00BD6535"/>
    <w:rsid w:val="00DA525A"/>
    <w:rsid w:val="00E427F7"/>
    <w:rsid w:val="00E935E8"/>
    <w:rsid w:val="00EE4BD4"/>
    <w:rsid w:val="00F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0F37"/>
  <w15:chartTrackingRefBased/>
  <w15:docId w15:val="{59D8874C-2075-4175-B153-86D7BB31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parke3@ncat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avamu@nca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konne@ncat.edu" TargetMode="External"/><Relationship Id="rId5" Type="http://schemas.openxmlformats.org/officeDocument/2006/relationships/hyperlink" Target="mailto:rferguson1@ncat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tupper@ncat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1086</Words>
  <Characters>6040</Characters>
  <Application>Microsoft Office Word</Application>
  <DocSecurity>0</DocSecurity>
  <Lines>99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Scott Harrison</cp:lastModifiedBy>
  <cp:revision>8</cp:revision>
  <dcterms:created xsi:type="dcterms:W3CDTF">2025-03-25T09:41:00Z</dcterms:created>
  <dcterms:modified xsi:type="dcterms:W3CDTF">2025-03-25T09:55:00Z</dcterms:modified>
</cp:coreProperties>
</file>